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251" w:rsidRPr="00DB04B5" w:rsidRDefault="00BF4251" w:rsidP="00C26473">
      <w:pPr>
        <w:spacing w:after="0"/>
        <w:jc w:val="center"/>
        <w:rPr>
          <w:rFonts w:ascii="Times New Roman" w:hAnsi="Times New Roman" w:cs="Times New Roman"/>
          <w:sz w:val="24"/>
          <w:szCs w:val="24"/>
        </w:rPr>
      </w:pPr>
    </w:p>
    <w:p w:rsidR="00576D36" w:rsidRPr="00DB04B5" w:rsidRDefault="0027733E" w:rsidP="00C25B7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BİTLİS İL </w:t>
      </w:r>
      <w:r w:rsidR="00576D36" w:rsidRPr="00DB04B5">
        <w:rPr>
          <w:rFonts w:ascii="Times New Roman" w:hAnsi="Times New Roman" w:cs="Times New Roman"/>
          <w:b/>
          <w:sz w:val="24"/>
          <w:szCs w:val="24"/>
        </w:rPr>
        <w:t xml:space="preserve">MİLLİ EĞİTİM </w:t>
      </w:r>
      <w:r>
        <w:rPr>
          <w:rFonts w:ascii="Times New Roman" w:hAnsi="Times New Roman" w:cs="Times New Roman"/>
          <w:b/>
          <w:sz w:val="24"/>
          <w:szCs w:val="24"/>
        </w:rPr>
        <w:t>MÜDÜRLÜĞÜNE</w:t>
      </w:r>
    </w:p>
    <w:p w:rsidR="002D20DE" w:rsidRPr="00DB04B5" w:rsidRDefault="002D20DE" w:rsidP="00C25B78">
      <w:pPr>
        <w:spacing w:after="0"/>
        <w:contextualSpacing/>
        <w:jc w:val="center"/>
        <w:rPr>
          <w:rFonts w:ascii="Times New Roman" w:hAnsi="Times New Roman" w:cs="Times New Roman"/>
          <w:b/>
          <w:sz w:val="24"/>
          <w:szCs w:val="24"/>
        </w:rPr>
      </w:pPr>
    </w:p>
    <w:p w:rsidR="00C25B78" w:rsidRDefault="00C25B78" w:rsidP="0066706D">
      <w:pPr>
        <w:spacing w:after="0"/>
        <w:contextualSpacing/>
        <w:rPr>
          <w:rFonts w:ascii="Times New Roman" w:hAnsi="Times New Roman" w:cs="Times New Roman"/>
          <w:sz w:val="24"/>
          <w:szCs w:val="24"/>
        </w:rPr>
      </w:pP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Default="000E186E" w:rsidP="00C25B78">
      <w:pPr>
        <w:suppressAutoHyphens/>
        <w:spacing w:after="0"/>
        <w:ind w:firstLine="709"/>
        <w:contextualSpacing/>
        <w:jc w:val="both"/>
        <w:rPr>
          <w:rFonts w:ascii="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 xml:space="preserve">yerleştirmeleri sonuçlarına göre </w:t>
      </w:r>
      <w:r w:rsidR="0027733E">
        <w:rPr>
          <w:rFonts w:ascii="Times New Roman" w:eastAsia="Times New Roman" w:hAnsi="Times New Roman" w:cs="Times New Roman"/>
        </w:rPr>
        <w:t xml:space="preserve">İliniz emrine </w:t>
      </w:r>
      <w:r w:rsidRPr="00D63E8B">
        <w:rPr>
          <w:rFonts w:ascii="Times New Roman" w:eastAsia="Times New Roman" w:hAnsi="Times New Roman" w:cs="Times New Roman"/>
        </w:rPr>
        <w:t xml:space="preserve">Sözleşmeli </w:t>
      </w:r>
      <w:proofErr w:type="gramStart"/>
      <w:r w:rsidR="00463B5F" w:rsidRPr="00D63E8B">
        <w:rPr>
          <w:rFonts w:ascii="Times New Roman" w:eastAsia="Times New Roman" w:hAnsi="Times New Roman" w:cs="Times New Roman"/>
        </w:rPr>
        <w:t>…………………………………….</w:t>
      </w:r>
      <w:proofErr w:type="gramEnd"/>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27733E" w:rsidRPr="00D63E8B" w:rsidRDefault="0027733E" w:rsidP="00C25B78">
      <w:pPr>
        <w:suppressAutoHyphens/>
        <w:spacing w:after="0"/>
        <w:ind w:firstLine="709"/>
        <w:contextualSpacing/>
        <w:jc w:val="both"/>
        <w:rPr>
          <w:rFonts w:ascii="Times New Roman" w:hAnsi="Times New Roman" w:cs="Times New Roman"/>
        </w:rPr>
      </w:pPr>
    </w:p>
    <w:p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 xml:space="preserve">4/B </w:t>
      </w:r>
      <w:proofErr w:type="gramStart"/>
      <w:r w:rsidRPr="00D63E8B">
        <w:rPr>
          <w:rFonts w:ascii="Times New Roman" w:hAnsi="Times New Roman" w:cs="Times New Roman"/>
          <w:bCs/>
          <w:i/>
          <w:color w:val="000000"/>
        </w:rPr>
        <w:t>statüsünde</w:t>
      </w:r>
      <w:r w:rsidRPr="00D63E8B">
        <w:rPr>
          <w:rFonts w:ascii="Times New Roman" w:hAnsi="Times New Roman" w:cs="Times New Roman"/>
          <w:b/>
          <w:bCs/>
          <w:i/>
          <w:color w:val="000000"/>
        </w:rPr>
        <w:t xml:space="preserve"> </w:t>
      </w:r>
      <w:r w:rsidRPr="00D63E8B">
        <w:rPr>
          <w:rFonts w:ascii="Times New Roman" w:hAnsi="Times New Roman" w:cs="Times New Roman"/>
          <w:i/>
          <w:color w:val="000000"/>
        </w:rPr>
        <w:t xml:space="preserve"> istihdam</w:t>
      </w:r>
      <w:proofErr w:type="gramEnd"/>
      <w:r w:rsidRPr="00D63E8B">
        <w:rPr>
          <w:rFonts w:ascii="Times New Roman" w:hAnsi="Times New Roman" w:cs="Times New Roman"/>
          <w:i/>
          <w:color w:val="000000"/>
        </w:rPr>
        <w:t xml:space="preserve"> edilenler, hizmet sözleşmesi esaslarına aykırı hareket etmesi nedeniyle kurumlarınca sözleşmelerinin feshedilmesi veya sözleşme dönemi içerisinde Cumhurbaşkanı kararı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Bu hüküm </w:t>
      </w:r>
      <w:proofErr w:type="gramStart"/>
      <w:r w:rsidRPr="00D63E8B">
        <w:rPr>
          <w:rFonts w:ascii="Times New Roman" w:hAnsi="Times New Roman" w:cs="Times New Roman"/>
          <w:color w:val="000000"/>
        </w:rPr>
        <w:t xml:space="preserve">kapsamında  </w:t>
      </w:r>
      <w:r>
        <w:rPr>
          <w:rFonts w:ascii="Times New Roman" w:hAnsi="Times New Roman" w:cs="Times New Roman"/>
          <w:color w:val="000000"/>
        </w:rPr>
        <w:t>son</w:t>
      </w:r>
      <w:proofErr w:type="gramEnd"/>
      <w:r>
        <w:rPr>
          <w:rFonts w:ascii="Times New Roman" w:hAnsi="Times New Roman" w:cs="Times New Roman"/>
          <w:color w:val="000000"/>
        </w:rPr>
        <w:t xml:space="preserve">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Default="00463B5F" w:rsidP="00C25B78">
      <w:pPr>
        <w:suppressAutoHyphens/>
        <w:spacing w:after="0"/>
        <w:ind w:firstLine="709"/>
        <w:contextualSpacing/>
        <w:jc w:val="both"/>
        <w:rPr>
          <w:rFonts w:ascii="Times New Roman" w:eastAsia="Times New Roman" w:hAnsi="Times New Roman" w:cs="Times New Roman"/>
        </w:rPr>
      </w:pPr>
      <w:proofErr w:type="gramStart"/>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roofErr w:type="gramEnd"/>
    </w:p>
    <w:p w:rsidR="0027733E" w:rsidRPr="00D63E8B" w:rsidRDefault="0027733E" w:rsidP="00C25B78">
      <w:pPr>
        <w:suppressAutoHyphens/>
        <w:spacing w:after="0"/>
        <w:ind w:firstLine="709"/>
        <w:contextualSpacing/>
        <w:jc w:val="both"/>
        <w:rPr>
          <w:rFonts w:ascii="Times New Roman" w:eastAsia="Times New Roman" w:hAnsi="Times New Roman" w:cs="Times New Roman"/>
        </w:rPr>
      </w:pPr>
    </w:p>
    <w:p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proofErr w:type="gramEnd"/>
      <w:r w:rsidR="002956A6">
        <w:rPr>
          <w:rFonts w:ascii="Times New Roman" w:eastAsia="Times New Roman" w:hAnsi="Times New Roman" w:cs="Times New Roman"/>
        </w:rPr>
        <w:t>/ …. / 2023</w:t>
      </w:r>
    </w:p>
    <w:p w:rsidR="00BF4251" w:rsidRPr="00D63E8B" w:rsidRDefault="00BF4251" w:rsidP="00C25B78">
      <w:pPr>
        <w:spacing w:after="0"/>
        <w:contextualSpacing/>
        <w:rPr>
          <w:rFonts w:ascii="Times New Roman" w:hAnsi="Times New Roman" w:cs="Times New Roman"/>
        </w:rPr>
      </w:pP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Default="00DB04B5" w:rsidP="00C25B78">
      <w:pPr>
        <w:spacing w:after="0"/>
        <w:ind w:firstLine="8505"/>
        <w:contextualSpacing/>
        <w:jc w:val="center"/>
        <w:rPr>
          <w:rFonts w:ascii="Times New Roman" w:hAnsi="Times New Roman" w:cs="Times New Roman"/>
          <w:sz w:val="24"/>
          <w:szCs w:val="24"/>
        </w:rPr>
      </w:pPr>
    </w:p>
    <w:p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 xml:space="preserve">Ad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BF4251" w:rsidRPr="00DB04B5"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rsidR="00BF4251" w:rsidRPr="00DB04B5" w:rsidRDefault="00BF4251" w:rsidP="00C25B78">
      <w:pPr>
        <w:spacing w:after="0"/>
        <w:contextualSpacing/>
        <w:rPr>
          <w:rFonts w:ascii="Times New Roman" w:hAnsi="Times New Roman" w:cs="Times New Roman"/>
          <w:b/>
          <w:sz w:val="24"/>
          <w:szCs w:val="24"/>
        </w:rPr>
      </w:pPr>
    </w:p>
    <w:p w:rsidR="00BF4251" w:rsidRPr="00DB04B5" w:rsidRDefault="00DB04B5"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Ek</w:t>
      </w:r>
      <w:r w:rsidR="00BF4251" w:rsidRPr="00DB04B5">
        <w:rPr>
          <w:rFonts w:ascii="Times New Roman" w:hAnsi="Times New Roman" w:cs="Times New Roman"/>
          <w:b/>
          <w:sz w:val="24"/>
          <w:szCs w:val="24"/>
        </w:rPr>
        <w:t>:</w:t>
      </w:r>
    </w:p>
    <w:p w:rsidR="0027733E" w:rsidRPr="007165B6" w:rsidRDefault="007D77E4" w:rsidP="0027733E">
      <w:pPr>
        <w:pStyle w:val="AralkYok"/>
        <w:numPr>
          <w:ilvl w:val="0"/>
          <w:numId w:val="5"/>
        </w:numPr>
        <w:rPr>
          <w:rStyle w:val="fontstyle01"/>
        </w:rPr>
      </w:pPr>
      <w:r w:rsidRPr="007165B6">
        <w:rPr>
          <w:rStyle w:val="fontstyle01"/>
        </w:rPr>
        <w:t>Öğrenim Belgesi (Ata</w:t>
      </w:r>
      <w:r w:rsidR="00C25B78" w:rsidRPr="007165B6">
        <w:rPr>
          <w:rStyle w:val="fontstyle01"/>
        </w:rPr>
        <w:t>n</w:t>
      </w:r>
      <w:r w:rsidR="0027733E" w:rsidRPr="007165B6">
        <w:rPr>
          <w:rStyle w:val="fontstyle01"/>
        </w:rPr>
        <w:t>maya Esas Olan)</w:t>
      </w:r>
    </w:p>
    <w:p w:rsidR="0027733E" w:rsidRPr="0027733E" w:rsidRDefault="0027733E" w:rsidP="0027733E">
      <w:pPr>
        <w:pStyle w:val="AralkYok"/>
        <w:numPr>
          <w:ilvl w:val="0"/>
          <w:numId w:val="5"/>
        </w:numPr>
      </w:pPr>
      <w:r>
        <w:t xml:space="preserve"> </w:t>
      </w:r>
      <w:r w:rsidRPr="0027733E">
        <w:rPr>
          <w:rFonts w:ascii="MyriadPro" w:hAnsi="MyriadPro"/>
          <w:color w:val="212529"/>
        </w:rPr>
        <w:t>KPSS 2023/4 Yerleştirme Sonuç Belgesinin İnternet Çıktısı.</w:t>
      </w:r>
    </w:p>
    <w:p w:rsidR="0027733E" w:rsidRPr="0027733E" w:rsidRDefault="0027733E" w:rsidP="0027733E">
      <w:pPr>
        <w:pStyle w:val="AralkYok"/>
        <w:rPr>
          <w:rFonts w:ascii="MyriadPro" w:hAnsi="MyriadPro"/>
          <w:color w:val="212529"/>
        </w:rPr>
      </w:pPr>
      <w:r w:rsidRPr="0027733E">
        <w:rPr>
          <w:rFonts w:ascii="MyriadPro" w:hAnsi="MyriadPro"/>
          <w:b/>
          <w:color w:val="212529"/>
        </w:rPr>
        <w:t>3.</w:t>
      </w:r>
      <w:r w:rsidRPr="0027733E">
        <w:rPr>
          <w:rFonts w:ascii="MyriadPro" w:hAnsi="MyriadPro"/>
          <w:color w:val="212529"/>
        </w:rPr>
        <w:t xml:space="preserve">     </w:t>
      </w:r>
      <w:r>
        <w:rPr>
          <w:rStyle w:val="fontstyle01"/>
        </w:rPr>
        <w:t>2022 KPSS sonuç belgesi.</w:t>
      </w:r>
    </w:p>
    <w:p w:rsidR="007165B6" w:rsidRDefault="0027733E" w:rsidP="007165B6">
      <w:pPr>
        <w:pStyle w:val="AralkYok"/>
        <w:rPr>
          <w:rStyle w:val="fontstyle01"/>
        </w:rPr>
      </w:pPr>
      <w:r w:rsidRPr="0027733E">
        <w:rPr>
          <w:rFonts w:ascii="MyriadPro" w:hAnsi="MyriadPro"/>
          <w:b/>
          <w:bCs/>
          <w:color w:val="212529"/>
        </w:rPr>
        <w:t>4.</w:t>
      </w:r>
      <w:r>
        <w:rPr>
          <w:rFonts w:ascii="MyriadPro" w:hAnsi="MyriadPro"/>
          <w:b/>
          <w:bCs/>
          <w:color w:val="212529"/>
        </w:rPr>
        <w:t xml:space="preserve">    </w:t>
      </w:r>
      <w:r w:rsidRPr="0027733E">
        <w:rPr>
          <w:rFonts w:ascii="MyriadPro" w:hAnsi="MyriadPro"/>
          <w:b/>
          <w:bCs/>
          <w:color w:val="212529"/>
        </w:rPr>
        <w:t xml:space="preserve"> </w:t>
      </w:r>
      <w:r w:rsidR="007165B6">
        <w:rPr>
          <w:rStyle w:val="fontstyle01"/>
        </w:rPr>
        <w:t xml:space="preserve">Görevini </w:t>
      </w:r>
      <w:r w:rsidR="007165B6" w:rsidRPr="002F08E0">
        <w:rPr>
          <w:rStyle w:val="fontstyle01"/>
        </w:rPr>
        <w:t xml:space="preserve">yapmasına engel bir durumu </w:t>
      </w:r>
      <w:r w:rsidR="007165B6">
        <w:rPr>
          <w:rStyle w:val="fontstyle01"/>
        </w:rPr>
        <w:t xml:space="preserve">olmadığına dair tam </w:t>
      </w:r>
      <w:r w:rsidR="007165B6">
        <w:rPr>
          <w:rStyle w:val="fontstyle01"/>
        </w:rPr>
        <w:t xml:space="preserve">teşekküllü </w:t>
      </w:r>
      <w:r w:rsidR="007165B6" w:rsidRPr="002F08E0">
        <w:rPr>
          <w:rStyle w:val="fontstyle01"/>
        </w:rPr>
        <w:t>hastaneden</w:t>
      </w:r>
      <w:r w:rsidR="007165B6" w:rsidRPr="002F08E0">
        <w:rPr>
          <w:rStyle w:val="fontstyle01"/>
        </w:rPr>
        <w:t xml:space="preserve"> alınacak olan </w:t>
      </w:r>
      <w:r w:rsidR="007165B6">
        <w:rPr>
          <w:rStyle w:val="fontstyle01"/>
        </w:rPr>
        <w:t xml:space="preserve">   </w:t>
      </w:r>
    </w:p>
    <w:p w:rsidR="007165B6" w:rsidRDefault="007165B6" w:rsidP="007165B6">
      <w:pPr>
        <w:pStyle w:val="AralkYok"/>
        <w:rPr>
          <w:rFonts w:ascii="MyriadPro" w:hAnsi="MyriadPro"/>
          <w:b/>
          <w:bCs/>
          <w:color w:val="212529"/>
        </w:rPr>
      </w:pPr>
      <w:r>
        <w:rPr>
          <w:rStyle w:val="fontstyle01"/>
        </w:rPr>
        <w:t xml:space="preserve">        </w:t>
      </w:r>
      <w:r w:rsidRPr="002F08E0">
        <w:rPr>
          <w:rStyle w:val="fontstyle01"/>
        </w:rPr>
        <w:t>Sağlık Kurulu Raporu</w:t>
      </w:r>
      <w:r w:rsidRPr="0027733E">
        <w:rPr>
          <w:rFonts w:ascii="MyriadPro" w:hAnsi="MyriadPro"/>
          <w:b/>
          <w:bCs/>
          <w:color w:val="212529"/>
        </w:rPr>
        <w:t xml:space="preserve"> </w:t>
      </w:r>
      <w:bookmarkStart w:id="0" w:name="_GoBack"/>
      <w:bookmarkEnd w:id="0"/>
    </w:p>
    <w:p w:rsidR="0027733E" w:rsidRPr="0027733E" w:rsidRDefault="0027733E" w:rsidP="007165B6">
      <w:pPr>
        <w:pStyle w:val="AralkYok"/>
        <w:rPr>
          <w:rFonts w:ascii="MyriadPro" w:hAnsi="MyriadPro"/>
          <w:color w:val="212529"/>
        </w:rPr>
      </w:pPr>
      <w:r w:rsidRPr="0027733E">
        <w:rPr>
          <w:rFonts w:ascii="MyriadPro" w:hAnsi="MyriadPro"/>
          <w:b/>
          <w:bCs/>
          <w:color w:val="212529"/>
        </w:rPr>
        <w:t>5.     </w:t>
      </w:r>
      <w:r w:rsidRPr="0027733E">
        <w:rPr>
          <w:rFonts w:ascii="MyriadPro" w:hAnsi="MyriadPro"/>
          <w:color w:val="212529"/>
        </w:rPr>
        <w:t>3 adet vesikalık fotoğraf. (son 6 ay içinde çekilmiş)</w:t>
      </w:r>
    </w:p>
    <w:p w:rsidR="0027733E" w:rsidRPr="0027733E" w:rsidRDefault="0027733E" w:rsidP="0027733E">
      <w:pPr>
        <w:pStyle w:val="AralkYok"/>
        <w:rPr>
          <w:rFonts w:ascii="MyriadPro" w:hAnsi="MyriadPro"/>
          <w:color w:val="212529"/>
        </w:rPr>
      </w:pPr>
      <w:r w:rsidRPr="0027733E">
        <w:rPr>
          <w:rFonts w:ascii="MyriadPro" w:hAnsi="MyriadPro"/>
          <w:b/>
          <w:bCs/>
          <w:color w:val="212529"/>
        </w:rPr>
        <w:t>6.      </w:t>
      </w:r>
      <w:r w:rsidRPr="0027733E">
        <w:rPr>
          <w:rFonts w:ascii="MyriadPro" w:hAnsi="MyriadPro"/>
          <w:color w:val="212529"/>
        </w:rPr>
        <w:t>Nüfus cüzdanı fotokopisi</w:t>
      </w:r>
    </w:p>
    <w:p w:rsidR="0027733E" w:rsidRPr="0027733E" w:rsidRDefault="0027733E" w:rsidP="0027733E">
      <w:pPr>
        <w:pStyle w:val="AralkYok"/>
        <w:rPr>
          <w:rFonts w:ascii="MyriadPro" w:hAnsi="MyriadPro"/>
          <w:color w:val="212529"/>
        </w:rPr>
      </w:pPr>
      <w:r w:rsidRPr="0027733E">
        <w:rPr>
          <w:rFonts w:ascii="MyriadPro" w:hAnsi="MyriadPro"/>
          <w:b/>
          <w:bCs/>
          <w:color w:val="212529"/>
        </w:rPr>
        <w:t>7.      </w:t>
      </w:r>
      <w:r w:rsidRPr="0027733E">
        <w:rPr>
          <w:rFonts w:ascii="MyriadPro" w:hAnsi="MyriadPro"/>
          <w:color w:val="212529"/>
        </w:rPr>
        <w:t>Erkek adaylar için e-devlet üzerinden alınacak </w:t>
      </w:r>
      <w:proofErr w:type="spellStart"/>
      <w:r w:rsidRPr="0027733E">
        <w:rPr>
          <w:rFonts w:ascii="MyriadPro" w:hAnsi="MyriadPro"/>
          <w:b/>
          <w:bCs/>
          <w:color w:val="212529"/>
        </w:rPr>
        <w:t>barkodlu</w:t>
      </w:r>
      <w:proofErr w:type="spellEnd"/>
      <w:r w:rsidRPr="0027733E">
        <w:rPr>
          <w:rFonts w:ascii="MyriadPro" w:hAnsi="MyriadPro"/>
          <w:b/>
          <w:bCs/>
          <w:color w:val="212529"/>
        </w:rPr>
        <w:t> </w:t>
      </w:r>
      <w:r w:rsidRPr="0027733E">
        <w:rPr>
          <w:rFonts w:ascii="MyriadPro" w:hAnsi="MyriadPro"/>
          <w:color w:val="212529"/>
        </w:rPr>
        <w:t>askerlik durum belgesi.</w:t>
      </w:r>
    </w:p>
    <w:p w:rsidR="0027733E" w:rsidRPr="0027733E" w:rsidRDefault="0027733E" w:rsidP="0027733E">
      <w:pPr>
        <w:pStyle w:val="AralkYok"/>
        <w:rPr>
          <w:rFonts w:ascii="MyriadPro" w:hAnsi="MyriadPro"/>
          <w:color w:val="212529"/>
        </w:rPr>
      </w:pPr>
      <w:r w:rsidRPr="0027733E">
        <w:rPr>
          <w:rFonts w:ascii="MyriadPro" w:hAnsi="MyriadPro"/>
          <w:b/>
          <w:bCs/>
          <w:color w:val="212529"/>
        </w:rPr>
        <w:t>8.      </w:t>
      </w:r>
      <w:r w:rsidRPr="0027733E">
        <w:rPr>
          <w:rFonts w:ascii="MyriadPro" w:hAnsi="MyriadPro"/>
          <w:color w:val="212529"/>
        </w:rPr>
        <w:t>E-devlet üzerinden alınacak </w:t>
      </w:r>
      <w:proofErr w:type="spellStart"/>
      <w:r w:rsidRPr="0027733E">
        <w:rPr>
          <w:rFonts w:ascii="MyriadPro" w:hAnsi="MyriadPro"/>
          <w:b/>
          <w:bCs/>
          <w:color w:val="212529"/>
        </w:rPr>
        <w:t>barkodlu</w:t>
      </w:r>
      <w:proofErr w:type="spellEnd"/>
      <w:r w:rsidRPr="0027733E">
        <w:rPr>
          <w:rFonts w:ascii="MyriadPro" w:hAnsi="MyriadPro"/>
          <w:b/>
          <w:bCs/>
          <w:color w:val="212529"/>
        </w:rPr>
        <w:t> </w:t>
      </w:r>
      <w:r w:rsidRPr="0027733E">
        <w:rPr>
          <w:rFonts w:ascii="MyriadPro" w:hAnsi="MyriadPro"/>
          <w:color w:val="212529"/>
        </w:rPr>
        <w:t>adli sicil kayıt belgesi. (Güncel tarihli)</w:t>
      </w:r>
    </w:p>
    <w:p w:rsidR="0027733E" w:rsidRPr="0027733E" w:rsidRDefault="0027733E" w:rsidP="0027733E">
      <w:pPr>
        <w:pStyle w:val="AralkYok"/>
        <w:rPr>
          <w:rFonts w:ascii="MyriadPro" w:hAnsi="MyriadPro"/>
          <w:color w:val="212529"/>
        </w:rPr>
      </w:pPr>
      <w:r w:rsidRPr="0027733E">
        <w:rPr>
          <w:rFonts w:ascii="MyriadPro" w:hAnsi="MyriadPro"/>
          <w:b/>
          <w:bCs/>
          <w:color w:val="212529"/>
        </w:rPr>
        <w:t>9.     </w:t>
      </w:r>
      <w:r w:rsidRPr="0027733E">
        <w:rPr>
          <w:rFonts w:ascii="MyriadPro" w:hAnsi="MyriadPro"/>
          <w:color w:val="212529"/>
        </w:rPr>
        <w:t>Atama Başvuru Formu</w:t>
      </w:r>
      <w:r>
        <w:rPr>
          <w:rFonts w:ascii="MyriadPro" w:hAnsi="MyriadPro"/>
          <w:color w:val="212529"/>
        </w:rPr>
        <w:t xml:space="preserve"> </w:t>
      </w:r>
    </w:p>
    <w:p w:rsidR="0027733E" w:rsidRDefault="0027733E" w:rsidP="0027733E">
      <w:pPr>
        <w:spacing w:after="0"/>
        <w:jc w:val="both"/>
        <w:rPr>
          <w:rFonts w:ascii="Times New Roman" w:eastAsia="Times New Roman" w:hAnsi="Times New Roman" w:cs="Times New Roman"/>
          <w:sz w:val="24"/>
          <w:szCs w:val="24"/>
        </w:rPr>
      </w:pPr>
      <w:r w:rsidRPr="0027733E">
        <w:rPr>
          <w:rFonts w:ascii="MyriadPro" w:eastAsia="Times New Roman" w:hAnsi="MyriadPro"/>
          <w:b/>
          <w:bCs/>
          <w:color w:val="212529"/>
        </w:rPr>
        <w:t>10.     </w:t>
      </w:r>
      <w:r w:rsidRPr="0027733E">
        <w:rPr>
          <w:rFonts w:ascii="Times New Roman" w:eastAsia="Times New Roman" w:hAnsi="Times New Roman" w:cs="Times New Roman"/>
          <w:sz w:val="24"/>
          <w:szCs w:val="24"/>
        </w:rPr>
        <w:t>Mal bildirim beyannamesi (imzalanmış şekilde)</w:t>
      </w:r>
    </w:p>
    <w:p w:rsidR="0027733E" w:rsidRPr="0027733E" w:rsidRDefault="0027733E" w:rsidP="0027733E">
      <w:pPr>
        <w:spacing w:after="0"/>
        <w:jc w:val="both"/>
        <w:rPr>
          <w:rFonts w:ascii="MyriadPro" w:eastAsia="Times New Roman" w:hAnsi="MyriadPro"/>
          <w:color w:val="212529"/>
        </w:rPr>
      </w:pPr>
      <w:r>
        <w:rPr>
          <w:rFonts w:ascii="Times New Roman" w:eastAsia="Times New Roman" w:hAnsi="Times New Roman" w:cs="Times New Roman"/>
          <w:sz w:val="24"/>
          <w:szCs w:val="24"/>
        </w:rPr>
        <w:t>11.</w:t>
      </w:r>
      <w:r w:rsidRPr="0027733E">
        <w:rPr>
          <w:rFonts w:ascii="MyriadPro" w:eastAsia="Times New Roman" w:hAnsi="MyriadPro"/>
          <w:b/>
          <w:bCs/>
          <w:color w:val="212529"/>
        </w:rPr>
        <w:t> </w:t>
      </w:r>
      <w:r w:rsidRPr="0027733E">
        <w:rPr>
          <w:rFonts w:ascii="Times New Roman" w:eastAsia="Times New Roman" w:hAnsi="Times New Roman" w:cs="Times New Roman"/>
          <w:sz w:val="24"/>
          <w:szCs w:val="24"/>
        </w:rPr>
        <w:t>Kamu Görevlileri Etik Sözleşmesi (imzalanmış şekilde)</w:t>
      </w:r>
      <w:r>
        <w:rPr>
          <w:rFonts w:ascii="MyriadPro" w:hAnsi="MyriadPro"/>
          <w:color w:val="212529"/>
        </w:rPr>
        <w:t xml:space="preserve">. </w:t>
      </w:r>
    </w:p>
    <w:p w:rsidR="0027733E" w:rsidRPr="0027733E" w:rsidRDefault="0027733E" w:rsidP="0027733E">
      <w:pPr>
        <w:pStyle w:val="AralkYok"/>
        <w:rPr>
          <w:rFonts w:ascii="MyriadPro" w:hAnsi="MyriadPro"/>
          <w:color w:val="212529"/>
        </w:rPr>
      </w:pPr>
      <w:r w:rsidRPr="0027733E">
        <w:rPr>
          <w:rFonts w:ascii="MyriadPro" w:hAnsi="MyriadPro"/>
          <w:b/>
          <w:bCs/>
          <w:color w:val="212529"/>
        </w:rPr>
        <w:t>1</w:t>
      </w:r>
      <w:r>
        <w:rPr>
          <w:rFonts w:ascii="MyriadPro" w:hAnsi="MyriadPro"/>
          <w:b/>
          <w:bCs/>
          <w:color w:val="212529"/>
        </w:rPr>
        <w:t>2</w:t>
      </w:r>
      <w:r w:rsidRPr="0027733E">
        <w:rPr>
          <w:rFonts w:ascii="MyriadPro" w:hAnsi="MyriadPro"/>
          <w:b/>
          <w:bCs/>
          <w:color w:val="212529"/>
        </w:rPr>
        <w:t>.  </w:t>
      </w:r>
      <w:r w:rsidRPr="0027733E">
        <w:rPr>
          <w:rFonts w:ascii="MyriadPro" w:hAnsi="MyriadPro"/>
          <w:color w:val="212529"/>
        </w:rPr>
        <w:t>Özgeçmiş.</w:t>
      </w:r>
    </w:p>
    <w:p w:rsidR="003632D3" w:rsidRPr="00DB04B5" w:rsidRDefault="003632D3" w:rsidP="00BF4251">
      <w:pPr>
        <w:spacing w:after="0"/>
        <w:rPr>
          <w:rFonts w:ascii="Times New Roman" w:hAnsi="Times New Roman" w:cs="Times New Roman"/>
          <w:b/>
          <w:sz w:val="24"/>
          <w:szCs w:val="24"/>
        </w:rPr>
      </w:pPr>
    </w:p>
    <w:sectPr w:rsidR="003632D3" w:rsidRPr="00DB04B5"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Pro">
    <w:altName w:val="Times New Roman"/>
    <w:panose1 w:val="00000000000000000000"/>
    <w:charset w:val="00"/>
    <w:family w:val="roman"/>
    <w:notTrueType/>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AB5866"/>
    <w:multiLevelType w:val="hybridMultilevel"/>
    <w:tmpl w:val="0D32747C"/>
    <w:lvl w:ilvl="0" w:tplc="51B277EC">
      <w:start w:val="11"/>
      <w:numFmt w:val="decimal"/>
      <w:lvlText w:val="%1."/>
      <w:lvlJc w:val="left"/>
      <w:pPr>
        <w:ind w:left="720" w:hanging="360"/>
      </w:pPr>
      <w:rPr>
        <w:rFonts w:ascii="MyriadPro" w:hAnsi="MyriadPro" w:cstheme="minorBidi" w:hint="default"/>
        <w:b/>
        <w:color w:val="212529"/>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B073491"/>
    <w:multiLevelType w:val="hybridMultilevel"/>
    <w:tmpl w:val="9A3A2AE6"/>
    <w:lvl w:ilvl="0" w:tplc="E6B4296C">
      <w:start w:val="11"/>
      <w:numFmt w:val="decimal"/>
      <w:lvlText w:val="%1."/>
      <w:lvlJc w:val="left"/>
      <w:pPr>
        <w:ind w:left="720" w:hanging="360"/>
      </w:pPr>
      <w:rPr>
        <w:rFonts w:ascii="MyriadPro" w:hAnsi="MyriadPro" w:cstheme="minorBidi" w:hint="default"/>
        <w:b/>
        <w:color w:val="212529"/>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7C2965"/>
    <w:multiLevelType w:val="hybridMultilevel"/>
    <w:tmpl w:val="3E42C334"/>
    <w:lvl w:ilvl="0" w:tplc="2ACC3E02">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36"/>
    <w:rsid w:val="00011894"/>
    <w:rsid w:val="000411CC"/>
    <w:rsid w:val="000B242F"/>
    <w:rsid w:val="000E186E"/>
    <w:rsid w:val="00167A23"/>
    <w:rsid w:val="001B0A5E"/>
    <w:rsid w:val="001F2BEF"/>
    <w:rsid w:val="0027733E"/>
    <w:rsid w:val="002956A6"/>
    <w:rsid w:val="002A0008"/>
    <w:rsid w:val="002B2F25"/>
    <w:rsid w:val="002D20DE"/>
    <w:rsid w:val="002E433B"/>
    <w:rsid w:val="003632D3"/>
    <w:rsid w:val="00441217"/>
    <w:rsid w:val="004466E5"/>
    <w:rsid w:val="004619E9"/>
    <w:rsid w:val="00463B5F"/>
    <w:rsid w:val="004944DD"/>
    <w:rsid w:val="00496B47"/>
    <w:rsid w:val="00526BAB"/>
    <w:rsid w:val="00576D36"/>
    <w:rsid w:val="0066706D"/>
    <w:rsid w:val="007165B6"/>
    <w:rsid w:val="007501C6"/>
    <w:rsid w:val="0075709D"/>
    <w:rsid w:val="00761631"/>
    <w:rsid w:val="007C2906"/>
    <w:rsid w:val="007D77E4"/>
    <w:rsid w:val="007F5F83"/>
    <w:rsid w:val="008867E5"/>
    <w:rsid w:val="008A4880"/>
    <w:rsid w:val="00926769"/>
    <w:rsid w:val="009B0A15"/>
    <w:rsid w:val="009F4F72"/>
    <w:rsid w:val="00AB71F6"/>
    <w:rsid w:val="00B17221"/>
    <w:rsid w:val="00BF4251"/>
    <w:rsid w:val="00C228C4"/>
    <w:rsid w:val="00C25B78"/>
    <w:rsid w:val="00C26473"/>
    <w:rsid w:val="00C60714"/>
    <w:rsid w:val="00CE3AEA"/>
    <w:rsid w:val="00D27DCC"/>
    <w:rsid w:val="00D63E8B"/>
    <w:rsid w:val="00DB04B5"/>
    <w:rsid w:val="00DC4F40"/>
    <w:rsid w:val="00E67927"/>
    <w:rsid w:val="00EE26F4"/>
    <w:rsid w:val="00EF7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E0759"/>
  <w15:docId w15:val="{1C5412C5-B9B0-4404-9AF6-03D200CA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 w:type="character" w:customStyle="1" w:styleId="fontstyle01">
    <w:name w:val="fontstyle01"/>
    <w:basedOn w:val="VarsaylanParagrafYazTipi"/>
    <w:rsid w:val="0027733E"/>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355</Words>
  <Characters>2030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TuncelYAPRAK</cp:lastModifiedBy>
  <cp:revision>19</cp:revision>
  <cp:lastPrinted>2023-04-10T08:18:00Z</cp:lastPrinted>
  <dcterms:created xsi:type="dcterms:W3CDTF">2023-04-10T07:21:00Z</dcterms:created>
  <dcterms:modified xsi:type="dcterms:W3CDTF">2023-04-13T08:47:00Z</dcterms:modified>
</cp:coreProperties>
</file>